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E2" w:rsidRDefault="00382E1C" w:rsidP="00035AE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382E1C">
        <w:rPr>
          <w:rFonts w:ascii="Times New Roman" w:eastAsia="Calibri" w:hAnsi="Times New Roman" w:cs="Times New Roman"/>
          <w:b/>
          <w:sz w:val="24"/>
        </w:rPr>
        <w:t xml:space="preserve">Заявка на предоставление рабочего места на </w:t>
      </w:r>
      <w:r>
        <w:rPr>
          <w:rFonts w:ascii="Times New Roman" w:eastAsia="Calibri" w:hAnsi="Times New Roman" w:cs="Times New Roman"/>
          <w:b/>
          <w:sz w:val="24"/>
        </w:rPr>
        <w:t>коммерческой основе</w:t>
      </w:r>
      <w:r w:rsidRPr="00382E1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382E1C" w:rsidRDefault="00382E1C" w:rsidP="00035AE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382E1C">
        <w:rPr>
          <w:rFonts w:ascii="Times New Roman" w:eastAsia="Calibri" w:hAnsi="Times New Roman" w:cs="Times New Roman"/>
          <w:b/>
          <w:sz w:val="24"/>
        </w:rPr>
        <w:t xml:space="preserve">в </w:t>
      </w:r>
      <w:r w:rsidR="00035AE2">
        <w:rPr>
          <w:rFonts w:ascii="Times New Roman" w:eastAsia="Calibri" w:hAnsi="Times New Roman" w:cs="Times New Roman"/>
          <w:b/>
          <w:sz w:val="24"/>
        </w:rPr>
        <w:t>Парке высоких технологий «ИТ-Парк»</w:t>
      </w:r>
    </w:p>
    <w:p w:rsidR="00035AE2" w:rsidRPr="00382E1C" w:rsidRDefault="00035AE2" w:rsidP="00035AE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382E1C" w:rsidRPr="00382E1C" w:rsidRDefault="00382E1C" w:rsidP="00382E1C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382E1C">
        <w:rPr>
          <w:rFonts w:ascii="Times New Roman" w:eastAsia="Calibri" w:hAnsi="Times New Roman" w:cs="Times New Roman"/>
          <w:b/>
          <w:sz w:val="24"/>
          <w:lang w:val="en-US"/>
        </w:rPr>
        <w:t>ID</w:t>
      </w:r>
      <w:r w:rsidRPr="00035AE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82E1C">
        <w:rPr>
          <w:rFonts w:ascii="Times New Roman" w:eastAsia="Calibri" w:hAnsi="Times New Roman" w:cs="Times New Roman"/>
          <w:b/>
          <w:sz w:val="24"/>
        </w:rPr>
        <w:t>проекта_______________</w:t>
      </w:r>
    </w:p>
    <w:p w:rsidR="00382E1C" w:rsidRPr="00382E1C" w:rsidRDefault="00382E1C" w:rsidP="00382E1C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2E1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382E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382E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ОБЩАЯ ИНФОРМАЦИЯ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382E1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382E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Проекта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проекта должно отражать его суть. Не является формальным нарушением использование в качестве названия проекта любого слова или словосочетания. Если вы резидент технопарка убедитесь, что наименование Проекта соответствует наименованию вашего Проекта включенного в реестр резидентов технопарка.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2. Название организации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В этом разделе пишется полное наименование организации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3. Руководитель проекта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В этом поле должны стоять фамилия, имя и отчество в именительном падеже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4. Контактный телефон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Включая код страны и города, например +7-4112-11-22-22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gramStart"/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82E1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 xml:space="preserve"> (электронная почта)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6. Почтовый адрес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7. Основной государственный регистрационный номер (ОГРН) юридического лица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8. Индивидуальный номер налогоплательщика (ИНН) юридического лица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9. Наличие статуса резидента технопарка «Якутия»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то необходимо указать дату подписания соглашения о резидентной деятельности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10. Направление, к которому относится Проект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Рекомендуется выбрать одно направление, к которому относится Проект.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компьютерная лингвистика и искусственный интеллект;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lastRenderedPageBreak/>
              <w:t>безопасность платформ управления и приложений;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индустриальные интеграционные системы;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разработка мобильных приложений и игр;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робототехника и </w:t>
            </w:r>
            <w:proofErr w:type="gramStart"/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ПО</w:t>
            </w:r>
            <w:proofErr w:type="gramEnd"/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для роботов;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дополненная и виртуальная реальность;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облачные технологии </w:t>
            </w: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val="en-US" w:eastAsia="ru-RU"/>
              </w:rPr>
              <w:t>,big data</w:t>
            </w: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IT в образовании;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«умные» города;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«умное» сельское хозяйство;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proofErr w:type="spellStart"/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биоинформатика</w:t>
            </w:r>
            <w:proofErr w:type="spellEnd"/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и IT в медицине;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интернет вещей;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proofErr w:type="spellStart"/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блокчейн</w:t>
            </w:r>
            <w:proofErr w:type="spellEnd"/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технологии;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технологии беспроводной связи;</w:t>
            </w:r>
          </w:p>
          <w:p w:rsidR="00382E1C" w:rsidRPr="00382E1C" w:rsidRDefault="00382E1C" w:rsidP="00382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proofErr w:type="spellStart"/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Hardware</w:t>
            </w:r>
            <w:proofErr w:type="spellEnd"/>
            <w:r w:rsidRPr="00382E1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11. Краткое описание Проекта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В данном разделе ожидается ответ на вопрос, что именно планируется создать (конечный продукт) в рамках проекта, какова технологическая новизна или какие технологии применяются при его создании и какой предполагается коммерциализация созданного продукта.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2E1C" w:rsidRPr="00382E1C" w:rsidRDefault="00382E1C" w:rsidP="00382E1C">
      <w:pPr>
        <w:widowControl w:val="0"/>
        <w:tabs>
          <w:tab w:val="left" w:pos="7337"/>
        </w:tabs>
        <w:autoSpaceDE w:val="0"/>
        <w:autoSpaceDN w:val="0"/>
        <w:adjustRightInd w:val="0"/>
        <w:spacing w:before="40" w:after="40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382E1C" w:rsidRPr="00382E1C" w:rsidRDefault="00382E1C" w:rsidP="00382E1C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82E1C">
        <w:rPr>
          <w:rFonts w:ascii="Times New Roman" w:eastAsia="Calibri" w:hAnsi="Times New Roman" w:cs="Times New Roman"/>
          <w:sz w:val="24"/>
          <w:szCs w:val="24"/>
        </w:rPr>
        <w:t>.</w:t>
      </w:r>
      <w:r w:rsidRPr="00382E1C">
        <w:rPr>
          <w:rFonts w:ascii="Times New Roman" w:eastAsia="Calibri" w:hAnsi="Times New Roman" w:cs="Times New Roman"/>
          <w:sz w:val="24"/>
          <w:szCs w:val="24"/>
        </w:rPr>
        <w:tab/>
      </w:r>
      <w:r w:rsidRPr="00382E1C">
        <w:rPr>
          <w:rFonts w:ascii="Times New Roman" w:eastAsia="Calibri" w:hAnsi="Times New Roman" w:cs="Times New Roman"/>
          <w:b/>
          <w:sz w:val="24"/>
          <w:szCs w:val="24"/>
        </w:rPr>
        <w:t>ПОТРЕБНОСТИ В ИНФРАСТРУКТУРНОЙ ПОДДЕ</w:t>
      </w:r>
      <w:r>
        <w:rPr>
          <w:rFonts w:ascii="Times New Roman" w:eastAsia="Calibri" w:hAnsi="Times New Roman" w:cs="Times New Roman"/>
          <w:b/>
          <w:sz w:val="24"/>
          <w:szCs w:val="24"/>
        </w:rPr>
        <w:t>РЖ</w:t>
      </w:r>
      <w:r w:rsidRPr="00382E1C">
        <w:rPr>
          <w:rFonts w:ascii="Times New Roman" w:eastAsia="Calibri" w:hAnsi="Times New Roman" w:cs="Times New Roman"/>
          <w:b/>
          <w:sz w:val="24"/>
          <w:szCs w:val="24"/>
        </w:rPr>
        <w:t>КЕ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20. Размер занимаемых площадей на данный момент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Необходимо указать занимаемую площадь в квадратных метрах (</w:t>
            </w:r>
            <w:proofErr w:type="gramStart"/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proofErr w:type="gramEnd"/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²), наименование офисного здания (при наличии наименования).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21. Потребность в площадях в ИТ-Парке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В этом разделе пишется требуемая площадь в квадратных метрах (</w:t>
            </w:r>
            <w:proofErr w:type="gramStart"/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proofErr w:type="gramEnd"/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²), при наличии специфических требований к помещению необходимо указать.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22. Наличие собственной офисной мебели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Указывается наименование офисной мебели и его количество.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23. Наличие собственной офисной техники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Указывается наименование офисной техники и его количество.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24. Потребность в офисной мебели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Указывается наименование офисной мебели, его количество и цели применения.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25. Потребность в офисной технике</w:t>
            </w:r>
          </w:p>
          <w:p w:rsidR="00382E1C" w:rsidRPr="00382E1C" w:rsidRDefault="00382E1C" w:rsidP="0038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Рекомендации по заполнению раздела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Указывается наименование офисной техники, его количество и цели применения.</w:t>
            </w: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Поле для заполнения</w:t>
            </w:r>
          </w:p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1C" w:rsidRPr="00382E1C" w:rsidTr="004C245A">
        <w:tc>
          <w:tcPr>
            <w:tcW w:w="5000" w:type="pct"/>
          </w:tcPr>
          <w:p w:rsidR="00382E1C" w:rsidRPr="00382E1C" w:rsidRDefault="00382E1C" w:rsidP="003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lang w:eastAsia="ru-RU"/>
              </w:rPr>
              <w:t>26. Количество сотрудников предполагаемых к размещению в ИТ-Парк</w:t>
            </w:r>
          </w:p>
        </w:tc>
      </w:tr>
      <w:tr w:rsidR="00382E1C" w:rsidRPr="00382E1C" w:rsidTr="004C245A">
        <w:trPr>
          <w:trHeight w:val="1800"/>
        </w:trPr>
        <w:tc>
          <w:tcPr>
            <w:tcW w:w="50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52"/>
              <w:gridCol w:w="4820"/>
            </w:tblGrid>
            <w:tr w:rsidR="00382E1C" w:rsidRPr="00382E1C" w:rsidTr="004C245A">
              <w:tc>
                <w:tcPr>
                  <w:tcW w:w="988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>ФИО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Должность</w:t>
                  </w:r>
                </w:p>
              </w:tc>
            </w:tr>
            <w:tr w:rsidR="00382E1C" w:rsidRPr="00382E1C" w:rsidTr="004C245A">
              <w:tc>
                <w:tcPr>
                  <w:tcW w:w="988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2E1C" w:rsidRPr="00382E1C" w:rsidTr="004C245A">
              <w:tc>
                <w:tcPr>
                  <w:tcW w:w="988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2E1C" w:rsidRPr="00382E1C" w:rsidTr="004C245A">
              <w:tc>
                <w:tcPr>
                  <w:tcW w:w="988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2E1C" w:rsidRPr="00382E1C" w:rsidTr="004C245A">
              <w:tc>
                <w:tcPr>
                  <w:tcW w:w="988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1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82E1C" w:rsidRPr="00382E1C" w:rsidRDefault="00382E1C" w:rsidP="00382E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2E1C" w:rsidRPr="00382E1C" w:rsidRDefault="00382E1C" w:rsidP="0038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1C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*Для добавления строк в таблицу необходимо поставить курсор в таблицу, щёлкнуть на правую кнопку мышки, в выпадающем меню выбрать «вставить» и нажать на «вставить строки ниже» либо «вставить строки выше»</w:t>
            </w:r>
          </w:p>
        </w:tc>
      </w:tr>
    </w:tbl>
    <w:p w:rsidR="00382E1C" w:rsidRPr="00382E1C" w:rsidRDefault="00382E1C" w:rsidP="00382E1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F60" w:rsidRDefault="00FC5F60" w:rsidP="00382E1C">
      <w:pPr>
        <w:spacing w:after="0" w:line="240" w:lineRule="auto"/>
        <w:jc w:val="right"/>
      </w:pPr>
    </w:p>
    <w:sectPr w:rsidR="00FC5F60" w:rsidSect="001C7A31">
      <w:headerReference w:type="default" r:id="rId8"/>
      <w:footerReference w:type="default" r:id="rId9"/>
      <w:pgSz w:w="11906" w:h="16838" w:code="9"/>
      <w:pgMar w:top="425" w:right="1134" w:bottom="992" w:left="1134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AE2">
      <w:pPr>
        <w:spacing w:after="0" w:line="240" w:lineRule="auto"/>
      </w:pPr>
      <w:r>
        <w:separator/>
      </w:r>
    </w:p>
  </w:endnote>
  <w:endnote w:type="continuationSeparator" w:id="0">
    <w:p w:rsidR="00000000" w:rsidRDefault="0003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1C" w:rsidRPr="00D039BC" w:rsidRDefault="00382E1C" w:rsidP="0091124A">
    <w:pPr>
      <w:pBdr>
        <w:top w:val="single" w:sz="4" w:space="1" w:color="auto"/>
      </w:pBdr>
      <w:jc w:val="right"/>
      <w:rPr>
        <w:sz w:val="20"/>
        <w:szCs w:val="20"/>
      </w:rPr>
    </w:pPr>
    <w:r w:rsidRPr="00D039BC">
      <w:rPr>
        <w:sz w:val="20"/>
        <w:szCs w:val="20"/>
      </w:rPr>
      <w:t xml:space="preserve">Страница </w:t>
    </w:r>
    <w:r w:rsidRPr="00D039BC">
      <w:rPr>
        <w:sz w:val="20"/>
        <w:szCs w:val="20"/>
      </w:rPr>
      <w:fldChar w:fldCharType="begin"/>
    </w:r>
    <w:r w:rsidRPr="00D039BC">
      <w:rPr>
        <w:sz w:val="20"/>
        <w:szCs w:val="20"/>
      </w:rPr>
      <w:instrText xml:space="preserve"> PAGE </w:instrText>
    </w:r>
    <w:r w:rsidRPr="00D039BC">
      <w:rPr>
        <w:sz w:val="20"/>
        <w:szCs w:val="20"/>
      </w:rPr>
      <w:fldChar w:fldCharType="separate"/>
    </w:r>
    <w:r w:rsidR="00035AE2">
      <w:rPr>
        <w:noProof/>
        <w:sz w:val="20"/>
        <w:szCs w:val="20"/>
      </w:rPr>
      <w:t>3</w:t>
    </w:r>
    <w:r w:rsidRPr="00D039BC">
      <w:rPr>
        <w:sz w:val="20"/>
        <w:szCs w:val="20"/>
      </w:rPr>
      <w:fldChar w:fldCharType="end"/>
    </w:r>
    <w:r w:rsidRPr="00D039BC">
      <w:rPr>
        <w:sz w:val="20"/>
        <w:szCs w:val="20"/>
      </w:rPr>
      <w:t xml:space="preserve"> из </w:t>
    </w:r>
    <w:r w:rsidRPr="00D039BC">
      <w:rPr>
        <w:sz w:val="20"/>
        <w:szCs w:val="20"/>
      </w:rPr>
      <w:fldChar w:fldCharType="begin"/>
    </w:r>
    <w:r w:rsidRPr="00D039BC">
      <w:rPr>
        <w:sz w:val="20"/>
        <w:szCs w:val="20"/>
      </w:rPr>
      <w:instrText xml:space="preserve"> NUMPAGES  </w:instrText>
    </w:r>
    <w:r w:rsidRPr="00D039BC">
      <w:rPr>
        <w:sz w:val="20"/>
        <w:szCs w:val="20"/>
      </w:rPr>
      <w:fldChar w:fldCharType="separate"/>
    </w:r>
    <w:r w:rsidR="00035AE2">
      <w:rPr>
        <w:noProof/>
        <w:sz w:val="20"/>
        <w:szCs w:val="20"/>
      </w:rPr>
      <w:t>3</w:t>
    </w:r>
    <w:r w:rsidRPr="00D039B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AE2">
      <w:pPr>
        <w:spacing w:after="0" w:line="240" w:lineRule="auto"/>
      </w:pPr>
      <w:r>
        <w:separator/>
      </w:r>
    </w:p>
  </w:footnote>
  <w:footnote w:type="continuationSeparator" w:id="0">
    <w:p w:rsidR="00000000" w:rsidRDefault="0003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1C" w:rsidRDefault="00382E1C"/>
  <w:tbl>
    <w:tblPr>
      <w:tblW w:w="10260" w:type="dxa"/>
      <w:tblLook w:val="04A0" w:firstRow="1" w:lastRow="0" w:firstColumn="1" w:lastColumn="0" w:noHBand="0" w:noVBand="1"/>
    </w:tblPr>
    <w:tblGrid>
      <w:gridCol w:w="1403"/>
      <w:gridCol w:w="446"/>
      <w:gridCol w:w="8411"/>
    </w:tblGrid>
    <w:tr w:rsidR="00382E1C" w:rsidRPr="00F11DCF" w:rsidTr="00CF060B">
      <w:trPr>
        <w:trHeight w:val="1283"/>
      </w:trPr>
      <w:tc>
        <w:tcPr>
          <w:tcW w:w="1849" w:type="dxa"/>
          <w:gridSpan w:val="2"/>
          <w:shd w:val="clear" w:color="auto" w:fill="auto"/>
          <w:vAlign w:val="center"/>
        </w:tcPr>
        <w:p w:rsidR="00382E1C" w:rsidRPr="00F11DCF" w:rsidRDefault="00382E1C" w:rsidP="00715855">
          <w:pPr>
            <w:pStyle w:val="a3"/>
            <w:jc w:val="center"/>
            <w:rPr>
              <w:sz w:val="20"/>
              <w:szCs w:val="20"/>
            </w:rPr>
          </w:pPr>
          <w:r w:rsidRPr="00F11DCF">
            <w:rPr>
              <w:sz w:val="20"/>
              <w:szCs w:val="20"/>
            </w:rPr>
            <w:object w:dxaOrig="1560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9pt;height:73.95pt" o:ole="">
                <v:imagedata r:id="rId1" o:title=""/>
              </v:shape>
              <o:OLEObject Type="Embed" ProgID="PBrush" ShapeID="_x0000_i1025" DrawAspect="Content" ObjectID="_1606209545" r:id="rId2"/>
            </w:object>
          </w:r>
        </w:p>
      </w:tc>
      <w:tc>
        <w:tcPr>
          <w:tcW w:w="8411" w:type="dxa"/>
          <w:shd w:val="clear" w:color="auto" w:fill="auto"/>
        </w:tcPr>
        <w:p w:rsidR="00382E1C" w:rsidRPr="00F11DCF" w:rsidRDefault="00382E1C" w:rsidP="00715855">
          <w:pPr>
            <w:spacing w:after="0" w:line="240" w:lineRule="auto"/>
            <w:jc w:val="right"/>
            <w:rPr>
              <w:sz w:val="20"/>
              <w:szCs w:val="20"/>
            </w:rPr>
          </w:pPr>
          <w:r w:rsidRPr="00F11DCF">
            <w:rPr>
              <w:sz w:val="20"/>
              <w:szCs w:val="20"/>
            </w:rPr>
            <w:t>Государственное автономное учреждение</w:t>
          </w:r>
        </w:p>
        <w:p w:rsidR="00382E1C" w:rsidRPr="00F11DCF" w:rsidRDefault="00382E1C" w:rsidP="00715855">
          <w:pPr>
            <w:spacing w:after="0" w:line="240" w:lineRule="auto"/>
            <w:jc w:val="right"/>
            <w:rPr>
              <w:sz w:val="20"/>
              <w:szCs w:val="20"/>
            </w:rPr>
          </w:pPr>
          <w:r w:rsidRPr="00F11DCF">
            <w:rPr>
              <w:sz w:val="20"/>
              <w:szCs w:val="20"/>
            </w:rPr>
            <w:t>Республики Саха (Якутия) «Технопарк «Якутия»</w:t>
          </w:r>
        </w:p>
        <w:p w:rsidR="00382E1C" w:rsidRPr="00F11DCF" w:rsidRDefault="00382E1C" w:rsidP="00715855">
          <w:pPr>
            <w:spacing w:after="0" w:line="240" w:lineRule="auto"/>
            <w:ind w:firstLine="193"/>
            <w:jc w:val="right"/>
            <w:rPr>
              <w:rFonts w:eastAsia="Times New Roman"/>
              <w:sz w:val="20"/>
              <w:szCs w:val="20"/>
              <w:lang w:eastAsia="ru-RU"/>
            </w:rPr>
          </w:pPr>
          <w:r w:rsidRPr="00F11DCF">
            <w:rPr>
              <w:rFonts w:eastAsia="Times New Roman"/>
              <w:sz w:val="20"/>
              <w:szCs w:val="20"/>
              <w:lang w:eastAsia="ru-RU"/>
            </w:rPr>
            <w:t xml:space="preserve">677080 г. Якутск, ул. Дзержинского, 76    </w:t>
          </w:r>
        </w:p>
        <w:p w:rsidR="00382E1C" w:rsidRPr="00F11DCF" w:rsidRDefault="00382E1C" w:rsidP="00715855">
          <w:pPr>
            <w:spacing w:after="0" w:line="240" w:lineRule="auto"/>
            <w:ind w:firstLine="193"/>
            <w:jc w:val="right"/>
            <w:rPr>
              <w:rFonts w:eastAsia="Times New Roman"/>
              <w:sz w:val="20"/>
              <w:szCs w:val="20"/>
              <w:lang w:eastAsia="ru-RU"/>
            </w:rPr>
          </w:pPr>
          <w:r w:rsidRPr="00F11DCF">
            <w:rPr>
              <w:rFonts w:eastAsia="Times New Roman"/>
              <w:sz w:val="20"/>
              <w:szCs w:val="20"/>
              <w:lang w:eastAsia="ru-RU"/>
            </w:rPr>
            <w:t>тел.: (4112) 40-20-75 (приемная)</w:t>
          </w:r>
        </w:p>
        <w:p w:rsidR="00382E1C" w:rsidRPr="00F11DCF" w:rsidRDefault="00382E1C" w:rsidP="00715855">
          <w:pPr>
            <w:spacing w:after="0" w:line="240" w:lineRule="auto"/>
            <w:ind w:firstLine="193"/>
            <w:jc w:val="right"/>
            <w:rPr>
              <w:rFonts w:eastAsia="Times New Roman"/>
              <w:sz w:val="20"/>
              <w:szCs w:val="20"/>
              <w:lang w:eastAsia="ru-RU"/>
            </w:rPr>
          </w:pPr>
          <w:r w:rsidRPr="00F11DCF">
            <w:rPr>
              <w:rFonts w:eastAsia="Times New Roman"/>
              <w:sz w:val="20"/>
              <w:szCs w:val="20"/>
              <w:lang w:eastAsia="ru-RU"/>
            </w:rPr>
            <w:t>тел.: (4112) 40-</w:t>
          </w:r>
          <w:r>
            <w:rPr>
              <w:rFonts w:eastAsia="Times New Roman"/>
              <w:sz w:val="20"/>
              <w:szCs w:val="20"/>
              <w:lang w:eastAsia="ru-RU"/>
            </w:rPr>
            <w:t xml:space="preserve">20-74 </w:t>
          </w:r>
          <w:r w:rsidRPr="00F11DCF">
            <w:rPr>
              <w:rFonts w:eastAsia="Times New Roman"/>
              <w:sz w:val="20"/>
              <w:szCs w:val="20"/>
              <w:lang w:eastAsia="ru-RU"/>
            </w:rPr>
            <w:t xml:space="preserve">(отдел </w:t>
          </w:r>
          <w:r>
            <w:rPr>
              <w:rFonts w:eastAsia="Times New Roman"/>
              <w:sz w:val="20"/>
              <w:szCs w:val="20"/>
              <w:lang w:eastAsia="ru-RU"/>
            </w:rPr>
            <w:t>привлечения и акселерации проектов</w:t>
          </w:r>
          <w:r w:rsidRPr="00F11DCF">
            <w:rPr>
              <w:rFonts w:eastAsia="Times New Roman"/>
              <w:sz w:val="20"/>
              <w:szCs w:val="20"/>
              <w:lang w:eastAsia="ru-RU"/>
            </w:rPr>
            <w:t>)</w:t>
          </w:r>
        </w:p>
        <w:p w:rsidR="00382E1C" w:rsidRPr="00F11DCF" w:rsidRDefault="00382E1C" w:rsidP="00715855">
          <w:pPr>
            <w:spacing w:after="0" w:line="240" w:lineRule="auto"/>
            <w:jc w:val="right"/>
            <w:rPr>
              <w:sz w:val="20"/>
              <w:szCs w:val="20"/>
              <w:lang w:val="en-US"/>
            </w:rPr>
          </w:pPr>
          <w:r w:rsidRPr="00F11DCF">
            <w:rPr>
              <w:rFonts w:eastAsia="Times New Roman"/>
              <w:sz w:val="20"/>
              <w:szCs w:val="20"/>
              <w:lang w:val="en-US" w:eastAsia="ru-RU"/>
            </w:rPr>
            <w:t xml:space="preserve">e-mail: </w:t>
          </w:r>
          <w:r w:rsidRPr="00D02F3E">
            <w:rPr>
              <w:sz w:val="20"/>
              <w:szCs w:val="20"/>
              <w:shd w:val="clear" w:color="auto" w:fill="FFFFFF"/>
              <w:lang w:val="en-US"/>
            </w:rPr>
            <w:t>rezumeproekta@gmail.com</w:t>
          </w:r>
        </w:p>
        <w:p w:rsidR="00382E1C" w:rsidRPr="00F11DCF" w:rsidRDefault="00382E1C" w:rsidP="00715855">
          <w:pPr>
            <w:spacing w:after="0" w:line="240" w:lineRule="auto"/>
            <w:jc w:val="right"/>
            <w:rPr>
              <w:sz w:val="20"/>
              <w:szCs w:val="20"/>
              <w:lang w:val="en-US"/>
            </w:rPr>
          </w:pPr>
        </w:p>
      </w:tc>
    </w:tr>
    <w:tr w:rsidR="00382E1C" w:rsidRPr="00F11DCF" w:rsidTr="00924562">
      <w:trPr>
        <w:trHeight w:val="179"/>
      </w:trPr>
      <w:tc>
        <w:tcPr>
          <w:tcW w:w="1403" w:type="dxa"/>
          <w:shd w:val="clear" w:color="auto" w:fill="auto"/>
          <w:vAlign w:val="center"/>
        </w:tcPr>
        <w:p w:rsidR="00382E1C" w:rsidRPr="00D02F3E" w:rsidRDefault="00382E1C" w:rsidP="00AD3FB5">
          <w:pPr>
            <w:pStyle w:val="a3"/>
            <w:rPr>
              <w:sz w:val="20"/>
              <w:szCs w:val="20"/>
              <w:lang w:val="en-US"/>
            </w:rPr>
          </w:pPr>
        </w:p>
      </w:tc>
      <w:tc>
        <w:tcPr>
          <w:tcW w:w="8857" w:type="dxa"/>
          <w:gridSpan w:val="2"/>
          <w:shd w:val="clear" w:color="auto" w:fill="auto"/>
        </w:tcPr>
        <w:p w:rsidR="00382E1C" w:rsidRPr="00F11DCF" w:rsidRDefault="00382E1C" w:rsidP="00AA743F">
          <w:pPr>
            <w:spacing w:after="0" w:line="240" w:lineRule="auto"/>
            <w:jc w:val="right"/>
            <w:rPr>
              <w:sz w:val="20"/>
              <w:szCs w:val="20"/>
              <w:lang w:val="en-US"/>
            </w:rPr>
          </w:pPr>
        </w:p>
      </w:tc>
    </w:tr>
  </w:tbl>
  <w:p w:rsidR="00382E1C" w:rsidRPr="00D02F3E" w:rsidRDefault="00382E1C" w:rsidP="00924562">
    <w:pPr>
      <w:pStyle w:val="a3"/>
      <w:pBdr>
        <w:bottom w:val="single" w:sz="4" w:space="0" w:color="auto"/>
      </w:pBdr>
      <w:ind w:firstLine="708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0396"/>
    <w:multiLevelType w:val="hybridMultilevel"/>
    <w:tmpl w:val="9D0A2B76"/>
    <w:lvl w:ilvl="0" w:tplc="D8B0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1C"/>
    <w:rsid w:val="00035AE2"/>
    <w:rsid w:val="00382E1C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E1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82E1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E1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82E1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Николай</cp:lastModifiedBy>
  <cp:revision>2</cp:revision>
  <dcterms:created xsi:type="dcterms:W3CDTF">2018-12-13T03:03:00Z</dcterms:created>
  <dcterms:modified xsi:type="dcterms:W3CDTF">2018-12-13T03:33:00Z</dcterms:modified>
</cp:coreProperties>
</file>